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2ADA" w14:textId="3550E940" w:rsidR="00E20C04" w:rsidRDefault="00000000" w:rsidP="00E70194">
      <w:pPr>
        <w:spacing w:line="458" w:lineRule="exact"/>
        <w:jc w:val="center"/>
        <w:rPr>
          <w:rFonts w:ascii="小塚明朝 Pro B" w:eastAsia="小塚明朝 Pro B" w:hAnsi="小塚明朝 Pro B" w:cs="小塚明朝 Pro B"/>
          <w:sz w:val="36"/>
          <w:szCs w:val="36"/>
          <w:lang w:eastAsia="ja-JP"/>
        </w:rPr>
      </w:pPr>
      <w:r>
        <w:rPr>
          <w:rFonts w:ascii="小塚明朝 Pro B" w:eastAsia="小塚明朝 Pro B" w:hAnsi="小塚明朝 Pro B" w:cs="小塚明朝 Pro B"/>
          <w:b/>
          <w:bCs/>
          <w:spacing w:val="-1"/>
          <w:sz w:val="36"/>
          <w:szCs w:val="36"/>
          <w:lang w:eastAsia="ja-JP"/>
        </w:rPr>
        <w:t xml:space="preserve">トランペット未来塾 </w:t>
      </w:r>
      <w:r>
        <w:rPr>
          <w:rFonts w:ascii="小塚明朝 Pro B" w:eastAsia="小塚明朝 Pro B" w:hAnsi="小塚明朝 Pro B" w:cs="小塚明朝 Pro B"/>
          <w:b/>
          <w:bCs/>
          <w:spacing w:val="1"/>
          <w:sz w:val="36"/>
          <w:szCs w:val="36"/>
          <w:lang w:eastAsia="ja-JP"/>
        </w:rPr>
        <w:t>in</w:t>
      </w:r>
      <w:r>
        <w:rPr>
          <w:rFonts w:ascii="小塚明朝 Pro B" w:eastAsia="小塚明朝 Pro B" w:hAnsi="小塚明朝 Pro B" w:cs="小塚明朝 Pro B"/>
          <w:b/>
          <w:bCs/>
          <w:spacing w:val="-2"/>
          <w:sz w:val="36"/>
          <w:szCs w:val="36"/>
          <w:lang w:eastAsia="ja-JP"/>
        </w:rPr>
        <w:t xml:space="preserve"> </w:t>
      </w:r>
      <w:r>
        <w:rPr>
          <w:rFonts w:ascii="小塚明朝 Pro B" w:eastAsia="小塚明朝 Pro B" w:hAnsi="小塚明朝 Pro B" w:cs="小塚明朝 Pro B"/>
          <w:b/>
          <w:bCs/>
          <w:spacing w:val="-1"/>
          <w:sz w:val="36"/>
          <w:szCs w:val="36"/>
          <w:lang w:eastAsia="ja-JP"/>
        </w:rPr>
        <w:t>愛媛 申込書</w:t>
      </w:r>
    </w:p>
    <w:p w14:paraId="7230B6D9" w14:textId="77777777" w:rsidR="00E20C04" w:rsidRDefault="00E20C04">
      <w:pPr>
        <w:spacing w:before="18"/>
        <w:rPr>
          <w:rFonts w:ascii="小塚明朝 Pro B" w:eastAsia="小塚明朝 Pro B" w:hAnsi="小塚明朝 Pro B" w:cs="小塚明朝 Pro B"/>
          <w:b/>
          <w:bCs/>
          <w:sz w:val="23"/>
          <w:szCs w:val="23"/>
          <w:lang w:eastAsia="ja-JP"/>
        </w:rPr>
      </w:pPr>
    </w:p>
    <w:tbl>
      <w:tblPr>
        <w:tblStyle w:val="TableNormal"/>
        <w:tblW w:w="10065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2550"/>
        <w:gridCol w:w="1703"/>
        <w:gridCol w:w="992"/>
        <w:gridCol w:w="2324"/>
        <w:gridCol w:w="2496"/>
      </w:tblGrid>
      <w:tr w:rsidR="00E20C04" w14:paraId="5CAD3AB8" w14:textId="77777777" w:rsidTr="00EF658F">
        <w:trPr>
          <w:trHeight w:hRule="exact" w:val="39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 w14:paraId="51E391E0" w14:textId="77777777" w:rsidR="00E20C04" w:rsidRDefault="00000000">
            <w:pPr>
              <w:pStyle w:val="TableParagraph"/>
              <w:spacing w:before="42"/>
              <w:ind w:left="546"/>
              <w:rPr>
                <w:rFonts w:ascii="PMingLiU" w:eastAsia="PMingLiU" w:hAnsi="PMingLiU" w:cs="PMingLiU"/>
                <w:sz w:val="19"/>
                <w:szCs w:val="19"/>
              </w:rPr>
            </w:pPr>
            <w:r>
              <w:rPr>
                <w:rFonts w:ascii="PMingLiU" w:eastAsia="PMingLiU" w:hAnsi="PMingLiU" w:cs="PMingLiU"/>
                <w:w w:val="105"/>
                <w:sz w:val="19"/>
                <w:szCs w:val="19"/>
              </w:rPr>
              <w:t xml:space="preserve">ふ  </w:t>
            </w:r>
            <w:r>
              <w:rPr>
                <w:rFonts w:ascii="PMingLiU" w:eastAsia="PMingLiU" w:hAnsi="PMingLiU" w:cs="PMingLiU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9"/>
                <w:szCs w:val="19"/>
              </w:rPr>
              <w:t xml:space="preserve">り  </w:t>
            </w:r>
            <w:r>
              <w:rPr>
                <w:rFonts w:ascii="PMingLiU" w:eastAsia="PMingLiU" w:hAnsi="PMingLiU" w:cs="PMingLiU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9"/>
                <w:szCs w:val="19"/>
              </w:rPr>
              <w:t xml:space="preserve">が  </w:t>
            </w:r>
            <w:r>
              <w:rPr>
                <w:rFonts w:ascii="PMingLiU" w:eastAsia="PMingLiU" w:hAnsi="PMingLiU" w:cs="PMingLiU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9"/>
                <w:szCs w:val="19"/>
              </w:rPr>
              <w:t>な</w:t>
            </w:r>
          </w:p>
        </w:tc>
        <w:tc>
          <w:tcPr>
            <w:tcW w:w="7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 w14:paraId="22601FB5" w14:textId="77777777" w:rsidR="00E20C04" w:rsidRDefault="00E20C04"/>
        </w:tc>
      </w:tr>
      <w:tr w:rsidR="00E20C04" w14:paraId="3BBA5580" w14:textId="77777777" w:rsidTr="00EF658F">
        <w:trPr>
          <w:trHeight w:hRule="exact" w:val="806"/>
        </w:trPr>
        <w:tc>
          <w:tcPr>
            <w:tcW w:w="2550" w:type="dxa"/>
            <w:tcBorders>
              <w:top w:val="single" w:sz="6" w:space="0" w:color="FFFFFF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CB2881F" w14:textId="77777777" w:rsidR="00E20C04" w:rsidRDefault="00000000">
            <w:pPr>
              <w:pStyle w:val="TableParagraph"/>
              <w:tabs>
                <w:tab w:val="left" w:pos="1616"/>
              </w:tabs>
              <w:spacing w:before="212"/>
              <w:ind w:left="598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z w:val="25"/>
                <w:szCs w:val="25"/>
              </w:rPr>
              <w:t>氏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ab/>
              <w:t>名</w:t>
            </w:r>
          </w:p>
        </w:tc>
        <w:tc>
          <w:tcPr>
            <w:tcW w:w="7515" w:type="dxa"/>
            <w:gridSpan w:val="4"/>
            <w:tcBorders>
              <w:top w:val="single" w:sz="6" w:space="0" w:color="FFFFFF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81D00F3" w14:textId="77777777" w:rsidR="00E20C04" w:rsidRDefault="00E20C04"/>
        </w:tc>
      </w:tr>
      <w:tr w:rsidR="00E20C04" w14:paraId="682A18F6" w14:textId="77777777" w:rsidTr="00EF658F">
        <w:trPr>
          <w:trHeight w:hRule="exact" w:val="538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66EE690" w14:textId="50288395" w:rsidR="00E20C04" w:rsidRDefault="00EF658F" w:rsidP="00EF658F">
            <w:pPr>
              <w:pStyle w:val="TableParagraph"/>
              <w:tabs>
                <w:tab w:val="left" w:pos="1616"/>
              </w:tabs>
              <w:spacing w:before="77"/>
              <w:ind w:left="598" w:firstLineChars="100" w:firstLine="250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Theme="minorEastAsia" w:hAnsiTheme="minorEastAsia" w:cs="PMingLiU" w:hint="eastAsia"/>
                <w:sz w:val="25"/>
                <w:szCs w:val="25"/>
                <w:lang w:eastAsia="ja-JP"/>
              </w:rPr>
              <w:t>性　別</w:t>
            </w:r>
          </w:p>
        </w:tc>
        <w:tc>
          <w:tcPr>
            <w:tcW w:w="26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902511" w14:textId="77777777" w:rsidR="00E20C04" w:rsidRDefault="00000000">
            <w:pPr>
              <w:pStyle w:val="TableParagraph"/>
              <w:tabs>
                <w:tab w:val="left" w:pos="1122"/>
                <w:tab w:val="left" w:pos="1702"/>
              </w:tabs>
              <w:spacing w:before="67"/>
              <w:ind w:left="469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z w:val="25"/>
                <w:szCs w:val="25"/>
              </w:rPr>
              <w:t>男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ab/>
              <w:t>・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ab/>
              <w:t>女</w:t>
            </w:r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AAF4E" w14:textId="78B5CFC8" w:rsidR="00E20C04" w:rsidRDefault="00000000" w:rsidP="00EF658F">
            <w:pPr>
              <w:pStyle w:val="TableParagraph"/>
              <w:spacing w:before="67"/>
              <w:ind w:firstLineChars="100" w:firstLine="249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pacing w:val="-1"/>
                <w:sz w:val="25"/>
                <w:szCs w:val="25"/>
              </w:rPr>
              <w:t>楽</w:t>
            </w:r>
            <w:r w:rsidR="000D50D1">
              <w:rPr>
                <w:rFonts w:ascii="PMingLiU" w:hAnsi="PMingLiU" w:cs="PMingLiU" w:hint="eastAsia"/>
                <w:spacing w:val="-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</w:rPr>
              <w:t>器</w:t>
            </w:r>
            <w:r w:rsidR="000D50D1">
              <w:rPr>
                <w:rFonts w:ascii="PMingLiU" w:hAnsi="PMingLiU" w:cs="PMingLiU" w:hint="eastAsia"/>
                <w:spacing w:val="-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</w:rPr>
              <w:t>経</w:t>
            </w:r>
            <w:r w:rsidR="000D50D1">
              <w:rPr>
                <w:rFonts w:ascii="PMingLiU" w:hAnsi="PMingLiU" w:cs="PMingLiU" w:hint="eastAsia"/>
                <w:spacing w:val="-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</w:rPr>
              <w:t>験</w:t>
            </w:r>
            <w:r w:rsidR="000D50D1">
              <w:rPr>
                <w:rFonts w:ascii="PMingLiU" w:hAnsi="PMingLiU" w:cs="PMingLiU" w:hint="eastAsia"/>
                <w:spacing w:val="-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</w:rPr>
              <w:t>年</w:t>
            </w:r>
            <w:r w:rsidR="000D50D1">
              <w:rPr>
                <w:rFonts w:ascii="PMingLiU" w:hAnsi="PMingLiU" w:cs="PMingLiU" w:hint="eastAsia"/>
                <w:spacing w:val="-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</w:rPr>
              <w:t>数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540AAB" w14:textId="77777777" w:rsidR="00E20C04" w:rsidRDefault="00000000">
            <w:pPr>
              <w:pStyle w:val="TableParagraph"/>
              <w:spacing w:before="67"/>
              <w:ind w:right="305"/>
              <w:jc w:val="right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z w:val="25"/>
                <w:szCs w:val="25"/>
              </w:rPr>
              <w:t>年</w:t>
            </w:r>
          </w:p>
        </w:tc>
      </w:tr>
      <w:tr w:rsidR="00E20C04" w14:paraId="1C9375C7" w14:textId="77777777" w:rsidTr="00EF658F">
        <w:trPr>
          <w:trHeight w:hRule="exact" w:val="552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20C8337" w14:textId="26736BAD" w:rsidR="00E20C04" w:rsidRDefault="00000000" w:rsidP="00EF658F">
            <w:pPr>
              <w:pStyle w:val="TableParagraph"/>
              <w:spacing w:before="81"/>
              <w:ind w:firstLineChars="100" w:firstLine="26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w w:val="105"/>
                <w:sz w:val="25"/>
                <w:szCs w:val="25"/>
              </w:rPr>
              <w:t>年</w:t>
            </w:r>
            <w:r>
              <w:rPr>
                <w:rFonts w:ascii="PMingLiU" w:eastAsia="PMingLiU" w:hAnsi="PMingLiU" w:cs="PMingLiU"/>
                <w:spacing w:val="-6"/>
                <w:w w:val="105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5"/>
                <w:szCs w:val="25"/>
              </w:rPr>
              <w:t xml:space="preserve">齢 </w:t>
            </w:r>
            <w:r w:rsidRPr="00DB38D7">
              <w:rPr>
                <w:rFonts w:ascii="PMingLiU" w:eastAsia="PMingLiU" w:hAnsi="PMingLiU" w:cs="PMingLiU"/>
                <w:spacing w:val="5"/>
                <w:w w:val="105"/>
              </w:rPr>
              <w:t xml:space="preserve"> </w:t>
            </w:r>
            <w:r w:rsidRPr="00DB38D7">
              <w:rPr>
                <w:rFonts w:ascii="PMingLiU" w:eastAsia="PMingLiU" w:hAnsi="PMingLiU" w:cs="PMingLiU"/>
                <w:w w:val="105"/>
              </w:rPr>
              <w:t>(</w:t>
            </w:r>
            <w:r w:rsidRPr="00DB38D7">
              <w:rPr>
                <w:rFonts w:ascii="PMingLiU" w:eastAsia="PMingLiU" w:hAnsi="PMingLiU" w:cs="PMingLiU"/>
                <w:spacing w:val="-6"/>
                <w:w w:val="105"/>
              </w:rPr>
              <w:t xml:space="preserve"> </w:t>
            </w:r>
            <w:proofErr w:type="spellStart"/>
            <w:r w:rsidRPr="00DB38D7">
              <w:rPr>
                <w:rFonts w:ascii="PMingLiU" w:eastAsia="PMingLiU" w:hAnsi="PMingLiU" w:cs="PMingLiU"/>
                <w:spacing w:val="-2"/>
                <w:w w:val="105"/>
              </w:rPr>
              <w:t>受講クラス</w:t>
            </w:r>
            <w:proofErr w:type="spellEnd"/>
            <w:r w:rsidRPr="00DB38D7">
              <w:rPr>
                <w:rFonts w:ascii="PMingLiU" w:eastAsia="PMingLiU" w:hAnsi="PMingLiU" w:cs="PMingLiU"/>
                <w:spacing w:val="-6"/>
                <w:w w:val="105"/>
              </w:rPr>
              <w:t xml:space="preserve"> </w:t>
            </w:r>
            <w:r w:rsidRPr="00DB38D7">
              <w:rPr>
                <w:rFonts w:ascii="PMingLiU" w:eastAsia="PMingLiU" w:hAnsi="PMingLiU" w:cs="PMingLiU"/>
                <w:w w:val="105"/>
              </w:rPr>
              <w:t>)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14:paraId="25129366" w14:textId="77777777" w:rsidR="00E20C04" w:rsidRDefault="00000000">
            <w:pPr>
              <w:pStyle w:val="TableParagraph"/>
              <w:spacing w:before="81"/>
              <w:ind w:right="188"/>
              <w:jc w:val="right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z w:val="25"/>
                <w:szCs w:val="25"/>
              </w:rPr>
              <w:t>歳</w:t>
            </w:r>
          </w:p>
        </w:tc>
        <w:tc>
          <w:tcPr>
            <w:tcW w:w="5812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14:paraId="54AD6F4B" w14:textId="77777777" w:rsidR="00E20C04" w:rsidRDefault="00000000">
            <w:pPr>
              <w:pStyle w:val="TableParagraph"/>
              <w:spacing w:before="77"/>
              <w:ind w:left="311"/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</w:pPr>
            <w:r>
              <w:rPr>
                <w:rFonts w:ascii="PMingLiU" w:eastAsia="PMingLiU" w:hAnsi="PMingLiU" w:cs="PMingLiU"/>
                <w:spacing w:val="-1"/>
                <w:sz w:val="25"/>
                <w:szCs w:val="25"/>
                <w:lang w:eastAsia="ja-JP"/>
              </w:rPr>
              <w:t>小学生</w:t>
            </w:r>
            <w:r>
              <w:rPr>
                <w:rFonts w:ascii="PMingLiU" w:eastAsia="PMingLiU" w:hAnsi="PMingLiU" w:cs="PMingLiU"/>
                <w:spacing w:val="1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  <w:t>・</w:t>
            </w:r>
            <w:r>
              <w:rPr>
                <w:rFonts w:ascii="PMingLiU" w:eastAsia="PMingLiU" w:hAnsi="PMingLiU" w:cs="PMingLiU"/>
                <w:spacing w:val="12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  <w:lang w:eastAsia="ja-JP"/>
              </w:rPr>
              <w:t>中学生</w:t>
            </w:r>
            <w:r>
              <w:rPr>
                <w:rFonts w:ascii="PMingLiU" w:eastAsia="PMingLiU" w:hAnsi="PMingLiU" w:cs="PMingLiU"/>
                <w:spacing w:val="1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  <w:t>・</w:t>
            </w:r>
            <w:r>
              <w:rPr>
                <w:rFonts w:ascii="PMingLiU" w:eastAsia="PMingLiU" w:hAnsi="PMingLiU" w:cs="PMingLiU"/>
                <w:spacing w:val="12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  <w:lang w:eastAsia="ja-JP"/>
              </w:rPr>
              <w:t>高校生</w:t>
            </w:r>
            <w:r>
              <w:rPr>
                <w:rFonts w:ascii="PMingLiU" w:eastAsia="PMingLiU" w:hAnsi="PMingLiU" w:cs="PMingLiU"/>
                <w:spacing w:val="12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  <w:t>・</w:t>
            </w:r>
            <w:r>
              <w:rPr>
                <w:rFonts w:ascii="PMingLiU" w:eastAsia="PMingLiU" w:hAnsi="PMingLiU" w:cs="PMingLiU"/>
                <w:spacing w:val="11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  <w:lang w:eastAsia="ja-JP"/>
              </w:rPr>
              <w:t>大学生</w:t>
            </w:r>
            <w:r>
              <w:rPr>
                <w:rFonts w:ascii="PMingLiU" w:eastAsia="PMingLiU" w:hAnsi="PMingLiU" w:cs="PMingLiU"/>
                <w:spacing w:val="12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  <w:t>・</w:t>
            </w:r>
            <w:r>
              <w:rPr>
                <w:rFonts w:ascii="PMingLiU" w:eastAsia="PMingLiU" w:hAnsi="PMingLiU" w:cs="PMingLiU"/>
                <w:spacing w:val="12"/>
                <w:sz w:val="25"/>
                <w:szCs w:val="25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sz w:val="25"/>
                <w:szCs w:val="25"/>
                <w:lang w:eastAsia="ja-JP"/>
              </w:rPr>
              <w:t>一般</w:t>
            </w:r>
          </w:p>
        </w:tc>
      </w:tr>
      <w:tr w:rsidR="000B4FCD" w14:paraId="627D5C7D" w14:textId="77777777" w:rsidTr="00EF658F">
        <w:trPr>
          <w:trHeight w:hRule="exact" w:val="552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1ED880B" w14:textId="77777777" w:rsidR="000B4FCD" w:rsidRDefault="000B4FCD" w:rsidP="00F80B3B">
            <w:pPr>
              <w:pStyle w:val="TableParagraph"/>
              <w:spacing w:before="81"/>
              <w:ind w:left="210" w:firstLineChars="300" w:firstLine="417"/>
              <w:rPr>
                <w:rFonts w:ascii="PMingLiU" w:hAnsi="PMingLiU" w:cs="PMingLiU"/>
                <w:spacing w:val="-1"/>
                <w:sz w:val="14"/>
                <w:szCs w:val="14"/>
                <w:lang w:eastAsia="ja-JP"/>
              </w:rPr>
            </w:pPr>
            <w:r>
              <w:rPr>
                <w:rFonts w:ascii="PMingLiU" w:eastAsia="PMingLiU" w:hAnsi="PMingLiU" w:cs="PMingLiU"/>
                <w:spacing w:val="-1"/>
                <w:sz w:val="14"/>
                <w:szCs w:val="14"/>
                <w:lang w:eastAsia="ja-JP"/>
              </w:rPr>
              <w:t>トランペット以外で</w:t>
            </w:r>
          </w:p>
          <w:p w14:paraId="601A0B7D" w14:textId="5D7A8618" w:rsidR="000B4FCD" w:rsidRDefault="000B4FCD" w:rsidP="00F80B3B">
            <w:pPr>
              <w:pStyle w:val="TableParagraph"/>
              <w:spacing w:before="81"/>
              <w:ind w:left="210" w:firstLineChars="300" w:firstLine="417"/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</w:pPr>
            <w:r>
              <w:rPr>
                <w:rFonts w:ascii="PMingLiU" w:eastAsia="PMingLiU" w:hAnsi="PMingLiU" w:cs="PMingLiU"/>
                <w:spacing w:val="-1"/>
                <w:sz w:val="14"/>
                <w:szCs w:val="14"/>
                <w:lang w:eastAsia="ja-JP"/>
              </w:rPr>
              <w:t>参加の場合</w:t>
            </w:r>
            <w:r w:rsidR="000D50D1">
              <w:rPr>
                <w:rFonts w:asciiTheme="minorEastAsia" w:hAnsiTheme="minorEastAsia" w:cs="PMingLiU" w:hint="eastAsia"/>
                <w:spacing w:val="-1"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="PMingLiU" w:eastAsia="PMingLiU" w:hAnsi="PMingLiU" w:cs="PMingLiU"/>
                <w:spacing w:val="-1"/>
                <w:sz w:val="14"/>
                <w:szCs w:val="14"/>
                <w:lang w:eastAsia="ja-JP"/>
              </w:rPr>
              <w:t>楽器名</w:t>
            </w:r>
          </w:p>
        </w:tc>
        <w:tc>
          <w:tcPr>
            <w:tcW w:w="7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0218C6" w14:textId="77777777" w:rsidR="000B4FCD" w:rsidRDefault="000B4FCD">
            <w:pPr>
              <w:rPr>
                <w:lang w:eastAsia="ja-JP"/>
              </w:rPr>
            </w:pPr>
          </w:p>
        </w:tc>
      </w:tr>
      <w:tr w:rsidR="00E20C04" w14:paraId="1D29CCB1" w14:textId="77777777" w:rsidTr="00EF658F">
        <w:trPr>
          <w:trHeight w:hRule="exact" w:val="979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E520B36" w14:textId="77777777" w:rsidR="00E20C04" w:rsidRDefault="00000000">
            <w:pPr>
              <w:pStyle w:val="TableParagraph"/>
              <w:tabs>
                <w:tab w:val="left" w:pos="1027"/>
              </w:tabs>
              <w:spacing w:line="322" w:lineRule="exact"/>
              <w:ind w:left="9"/>
              <w:jc w:val="center"/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</w:pPr>
            <w:r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  <w:t>所</w:t>
            </w:r>
            <w:r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  <w:tab/>
              <w:t>属</w:t>
            </w:r>
          </w:p>
          <w:p w14:paraId="2C8514B9" w14:textId="77777777" w:rsidR="00E20C04" w:rsidRDefault="00000000">
            <w:pPr>
              <w:pStyle w:val="TableParagraph"/>
              <w:spacing w:before="61" w:line="291" w:lineRule="auto"/>
              <w:ind w:left="378" w:right="371"/>
              <w:jc w:val="center"/>
              <w:rPr>
                <w:rFonts w:ascii="PMingLiU" w:eastAsia="PMingLiU" w:hAnsi="PMingLiU" w:cs="PMingLiU"/>
                <w:sz w:val="19"/>
                <w:szCs w:val="19"/>
                <w:lang w:eastAsia="ja-JP"/>
              </w:rPr>
            </w:pPr>
            <w:r>
              <w:rPr>
                <w:rFonts w:ascii="PMingLiU" w:eastAsia="PMingLiU" w:hAnsi="PMingLiU" w:cs="PMingLiU"/>
                <w:spacing w:val="-2"/>
                <w:sz w:val="19"/>
                <w:szCs w:val="19"/>
                <w:lang w:eastAsia="ja-JP"/>
              </w:rPr>
              <w:t>学校(学年)・勤務先</w:t>
            </w:r>
            <w:r>
              <w:rPr>
                <w:rFonts w:ascii="PMingLiU" w:eastAsia="PMingLiU" w:hAnsi="PMingLiU" w:cs="PMingLiU"/>
                <w:spacing w:val="28"/>
                <w:w w:val="103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spacing w:val="-1"/>
                <w:w w:val="105"/>
                <w:sz w:val="19"/>
                <w:szCs w:val="19"/>
                <w:lang w:eastAsia="ja-JP"/>
              </w:rPr>
              <w:t>所属団体名など</w:t>
            </w:r>
          </w:p>
        </w:tc>
        <w:tc>
          <w:tcPr>
            <w:tcW w:w="7515" w:type="dxa"/>
            <w:gridSpan w:val="4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333DD78" w14:textId="77777777" w:rsidR="00E20C04" w:rsidRDefault="00E20C04">
            <w:pPr>
              <w:rPr>
                <w:lang w:eastAsia="ja-JP"/>
              </w:rPr>
            </w:pPr>
          </w:p>
          <w:p w14:paraId="3008DDF7" w14:textId="77777777" w:rsidR="00EF658F" w:rsidRDefault="00EF658F">
            <w:pPr>
              <w:rPr>
                <w:lang w:eastAsia="ja-JP"/>
              </w:rPr>
            </w:pPr>
          </w:p>
          <w:p w14:paraId="0878CBA9" w14:textId="6B869A2A" w:rsidR="00EF658F" w:rsidRDefault="00EF658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＜学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年＞　　　　　　年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生</w:t>
            </w:r>
          </w:p>
        </w:tc>
      </w:tr>
      <w:tr w:rsidR="00E20C04" w14:paraId="2C982156" w14:textId="77777777" w:rsidTr="00EF658F">
        <w:trPr>
          <w:trHeight w:hRule="exact" w:val="1042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79E61EA" w14:textId="77777777" w:rsidR="00E20C04" w:rsidRDefault="00E20C04">
            <w:pPr>
              <w:pStyle w:val="TableParagraph"/>
              <w:spacing w:before="18"/>
              <w:rPr>
                <w:rFonts w:ascii="小塚明朝 Pro B" w:eastAsia="小塚明朝 Pro B" w:hAnsi="小塚明朝 Pro B" w:cs="小塚明朝 Pro B"/>
                <w:b/>
                <w:bCs/>
                <w:sz w:val="17"/>
                <w:szCs w:val="17"/>
                <w:lang w:eastAsia="ja-JP"/>
              </w:rPr>
            </w:pPr>
          </w:p>
          <w:p w14:paraId="421F3004" w14:textId="77777777" w:rsidR="00E20C04" w:rsidRDefault="00000000">
            <w:pPr>
              <w:pStyle w:val="TableParagraph"/>
              <w:tabs>
                <w:tab w:val="left" w:pos="1616"/>
              </w:tabs>
              <w:ind w:left="598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z w:val="25"/>
                <w:szCs w:val="25"/>
              </w:rPr>
              <w:t>住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ab/>
              <w:t>所</w:t>
            </w:r>
          </w:p>
        </w:tc>
        <w:tc>
          <w:tcPr>
            <w:tcW w:w="751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181D368" w14:textId="77777777" w:rsidR="00E20C04" w:rsidRDefault="00000000" w:rsidP="00EF658F">
            <w:pPr>
              <w:pStyle w:val="TableParagraph"/>
              <w:tabs>
                <w:tab w:val="left" w:pos="1558"/>
                <w:tab w:val="left" w:pos="5374"/>
              </w:tabs>
              <w:spacing w:before="33"/>
              <w:ind w:left="37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z w:val="25"/>
                <w:szCs w:val="25"/>
              </w:rPr>
              <w:t>〒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ab/>
              <w:t>－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ab/>
            </w:r>
            <w:proofErr w:type="spellStart"/>
            <w:r>
              <w:rPr>
                <w:rFonts w:ascii="PMingLiU" w:eastAsia="PMingLiU" w:hAnsi="PMingLiU" w:cs="PMingLiU"/>
                <w:spacing w:val="-1"/>
                <w:sz w:val="25"/>
                <w:szCs w:val="25"/>
              </w:rPr>
              <w:t>都・道・府・県</w:t>
            </w:r>
            <w:proofErr w:type="spellEnd"/>
          </w:p>
        </w:tc>
      </w:tr>
      <w:tr w:rsidR="00E20C04" w14:paraId="777FB1B3" w14:textId="77777777" w:rsidTr="00EF658F">
        <w:trPr>
          <w:trHeight w:hRule="exact" w:val="552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343B0F0" w14:textId="77777777" w:rsidR="00E20C04" w:rsidRDefault="00000000">
            <w:pPr>
              <w:pStyle w:val="TableParagraph"/>
              <w:spacing w:before="81"/>
              <w:ind w:left="210"/>
              <w:rPr>
                <w:rFonts w:ascii="PMingLiU" w:eastAsia="PMingLiU" w:hAnsi="PMingLiU" w:cs="PMingLiU"/>
                <w:sz w:val="25"/>
                <w:szCs w:val="25"/>
              </w:rPr>
            </w:pPr>
            <w:bookmarkStart w:id="0" w:name="_Hlk158309034"/>
            <w:r>
              <w:rPr>
                <w:rFonts w:ascii="PMingLiU" w:eastAsia="PMingLiU" w:hAnsi="PMingLiU" w:cs="PMingLiU"/>
                <w:sz w:val="25"/>
                <w:szCs w:val="25"/>
              </w:rPr>
              <w:t>自</w:t>
            </w:r>
            <w:r>
              <w:rPr>
                <w:rFonts w:ascii="PMingLiU" w:eastAsia="PMingLiU" w:hAnsi="PMingLiU" w:cs="PMingLiU"/>
                <w:spacing w:val="37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宅</w:t>
            </w:r>
            <w:r>
              <w:rPr>
                <w:rFonts w:ascii="PMingLiU" w:eastAsia="PMingLiU" w:hAnsi="PMingLiU" w:cs="PMingLiU"/>
                <w:spacing w:val="38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電</w:t>
            </w:r>
            <w:r>
              <w:rPr>
                <w:rFonts w:ascii="PMingLiU" w:eastAsia="PMingLiU" w:hAnsi="PMingLiU" w:cs="PMingLiU"/>
                <w:spacing w:val="38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話</w:t>
            </w:r>
            <w:r>
              <w:rPr>
                <w:rFonts w:ascii="PMingLiU" w:eastAsia="PMingLiU" w:hAnsi="PMingLiU" w:cs="PMingLiU"/>
                <w:spacing w:val="44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番</w:t>
            </w:r>
            <w:r>
              <w:rPr>
                <w:rFonts w:ascii="PMingLiU" w:eastAsia="PMingLiU" w:hAnsi="PMingLiU" w:cs="PMingLiU"/>
                <w:spacing w:val="38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号</w:t>
            </w:r>
          </w:p>
        </w:tc>
        <w:tc>
          <w:tcPr>
            <w:tcW w:w="751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6E7D914" w14:textId="77777777" w:rsidR="00E20C04" w:rsidRDefault="00E20C04"/>
        </w:tc>
      </w:tr>
      <w:tr w:rsidR="00E20C04" w14:paraId="4E4683AD" w14:textId="77777777" w:rsidTr="00EF658F">
        <w:trPr>
          <w:trHeight w:hRule="exact" w:val="538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8D10D45" w14:textId="77777777" w:rsidR="00E20C04" w:rsidRDefault="00000000">
            <w:pPr>
              <w:pStyle w:val="TableParagraph"/>
              <w:spacing w:before="77"/>
              <w:ind w:left="210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 w:eastAsia="PMingLiU" w:hAnsi="PMingLiU" w:cs="PMingLiU"/>
                <w:sz w:val="25"/>
                <w:szCs w:val="25"/>
              </w:rPr>
              <w:t>携</w:t>
            </w:r>
            <w:r>
              <w:rPr>
                <w:rFonts w:ascii="PMingLiU" w:eastAsia="PMingLiU" w:hAnsi="PMingLiU" w:cs="PMingLiU"/>
                <w:spacing w:val="37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帯</w:t>
            </w:r>
            <w:r>
              <w:rPr>
                <w:rFonts w:ascii="PMingLiU" w:eastAsia="PMingLiU" w:hAnsi="PMingLiU" w:cs="PMingLiU"/>
                <w:spacing w:val="38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電</w:t>
            </w:r>
            <w:r>
              <w:rPr>
                <w:rFonts w:ascii="PMingLiU" w:eastAsia="PMingLiU" w:hAnsi="PMingLiU" w:cs="PMingLiU"/>
                <w:spacing w:val="38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話</w:t>
            </w:r>
            <w:r>
              <w:rPr>
                <w:rFonts w:ascii="PMingLiU" w:eastAsia="PMingLiU" w:hAnsi="PMingLiU" w:cs="PMingLiU"/>
                <w:spacing w:val="44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番</w:t>
            </w:r>
            <w:r>
              <w:rPr>
                <w:rFonts w:ascii="PMingLiU" w:eastAsia="PMingLiU" w:hAnsi="PMingLiU" w:cs="PMingLiU"/>
                <w:spacing w:val="38"/>
                <w:sz w:val="25"/>
                <w:szCs w:val="25"/>
              </w:rPr>
              <w:t xml:space="preserve"> </w:t>
            </w:r>
            <w:r>
              <w:rPr>
                <w:rFonts w:ascii="PMingLiU" w:eastAsia="PMingLiU" w:hAnsi="PMingLiU" w:cs="PMingLiU"/>
                <w:sz w:val="25"/>
                <w:szCs w:val="25"/>
              </w:rPr>
              <w:t>号</w:t>
            </w:r>
          </w:p>
        </w:tc>
        <w:tc>
          <w:tcPr>
            <w:tcW w:w="751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6F709FB" w14:textId="77777777" w:rsidR="00E20C04" w:rsidRDefault="00E20C04"/>
        </w:tc>
      </w:tr>
      <w:bookmarkEnd w:id="0"/>
      <w:tr w:rsidR="00E20C04" w14:paraId="3139FF3E" w14:textId="77777777" w:rsidTr="00EF658F">
        <w:trPr>
          <w:trHeight w:hRule="exact" w:val="528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236651C" w14:textId="77777777" w:rsidR="00E20C04" w:rsidRDefault="00000000">
            <w:pPr>
              <w:pStyle w:val="TableParagraph"/>
              <w:spacing w:before="72"/>
              <w:ind w:left="19"/>
              <w:jc w:val="center"/>
              <w:rPr>
                <w:rFonts w:ascii="PMingLiU" w:eastAsia="PMingLiU" w:hAnsi="PMingLiU" w:cs="PMingLiU"/>
                <w:sz w:val="25"/>
                <w:szCs w:val="25"/>
              </w:rPr>
            </w:pPr>
            <w:r>
              <w:rPr>
                <w:rFonts w:ascii="PMingLiU"/>
                <w:w w:val="115"/>
                <w:sz w:val="25"/>
              </w:rPr>
              <w:t>e-mail</w:t>
            </w:r>
          </w:p>
        </w:tc>
        <w:tc>
          <w:tcPr>
            <w:tcW w:w="751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BD18DCE" w14:textId="77777777" w:rsidR="00E20C04" w:rsidRDefault="00E20C04"/>
        </w:tc>
      </w:tr>
      <w:tr w:rsidR="00E43615" w14:paraId="08B3F72D" w14:textId="77777777" w:rsidTr="00646DC6">
        <w:trPr>
          <w:trHeight w:hRule="exact" w:val="1018"/>
        </w:trPr>
        <w:tc>
          <w:tcPr>
            <w:tcW w:w="25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4DAD3884" w14:textId="77777777" w:rsidR="00E43615" w:rsidRDefault="00E43615" w:rsidP="00E43615">
            <w:pPr>
              <w:pStyle w:val="TableParagraph"/>
              <w:ind w:left="4"/>
              <w:jc w:val="center"/>
              <w:rPr>
                <w:rFonts w:ascii="PMingLiU" w:hAnsi="PMingLiU" w:cs="PMingLiU"/>
                <w:spacing w:val="-2"/>
                <w:sz w:val="25"/>
                <w:szCs w:val="25"/>
                <w:lang w:eastAsia="ja-JP"/>
              </w:rPr>
            </w:pPr>
          </w:p>
          <w:p w14:paraId="5E4C6A18" w14:textId="77777777" w:rsidR="00E815C0" w:rsidRPr="00E815C0" w:rsidRDefault="00E43615" w:rsidP="00E43615">
            <w:pPr>
              <w:pStyle w:val="TableParagraph"/>
              <w:ind w:left="4"/>
              <w:jc w:val="center"/>
              <w:rPr>
                <w:rFonts w:ascii="PMingLiU" w:hAnsi="PMingLiU" w:cs="PMingLiU"/>
                <w:spacing w:val="-2"/>
                <w:lang w:eastAsia="ja-JP"/>
              </w:rPr>
            </w:pPr>
            <w:r w:rsidRPr="00E815C0">
              <w:rPr>
                <w:rFonts w:ascii="PMingLiU" w:eastAsia="PMingLiU" w:hAnsi="PMingLiU" w:cs="PMingLiU"/>
                <w:spacing w:val="-2"/>
                <w:lang w:eastAsia="ja-JP"/>
              </w:rPr>
              <w:t>該当するものを</w:t>
            </w:r>
          </w:p>
          <w:p w14:paraId="60613701" w14:textId="45E2860E" w:rsidR="00E43615" w:rsidRDefault="00E43615" w:rsidP="00E815C0">
            <w:pPr>
              <w:pStyle w:val="TableParagraph"/>
              <w:ind w:left="4"/>
              <w:jc w:val="center"/>
              <w:rPr>
                <w:rFonts w:ascii="PMingLiU" w:eastAsia="PMingLiU" w:hAnsi="PMingLiU" w:cs="PMingLiU"/>
                <w:sz w:val="25"/>
                <w:szCs w:val="25"/>
                <w:lang w:eastAsia="ja-JP"/>
              </w:rPr>
            </w:pPr>
            <w:r w:rsidRPr="00E815C0">
              <w:rPr>
                <w:rFonts w:ascii="PMingLiU" w:eastAsia="PMingLiU" w:hAnsi="PMingLiU" w:cs="PMingLiU"/>
                <w:spacing w:val="-3"/>
                <w:lang w:eastAsia="ja-JP"/>
              </w:rPr>
              <w:t>○</w:t>
            </w:r>
            <w:r w:rsidR="00E815C0" w:rsidRPr="00E815C0">
              <w:rPr>
                <w:rFonts w:asciiTheme="minorEastAsia" w:hAnsiTheme="minorEastAsia" w:cs="PMingLiU" w:hint="eastAsia"/>
                <w:spacing w:val="-3"/>
                <w:lang w:eastAsia="ja-JP"/>
              </w:rPr>
              <w:t>で囲んでください</w:t>
            </w:r>
          </w:p>
        </w:tc>
        <w:tc>
          <w:tcPr>
            <w:tcW w:w="7515" w:type="dxa"/>
            <w:gridSpan w:val="4"/>
            <w:tcBorders>
              <w:top w:val="single" w:sz="7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14:paraId="1D2DC682" w14:textId="344EE37E" w:rsidR="00E815C0" w:rsidRDefault="00E43615" w:rsidP="00E815C0">
            <w:pPr>
              <w:pStyle w:val="TableParagraph"/>
              <w:tabs>
                <w:tab w:val="left" w:pos="1930"/>
                <w:tab w:val="left" w:pos="3082"/>
                <w:tab w:val="left" w:pos="3896"/>
              </w:tabs>
              <w:spacing w:before="57"/>
              <w:rPr>
                <w:rFonts w:asciiTheme="minorEastAsia" w:hAnsiTheme="minorEastAsia" w:cs="PMingLiU"/>
                <w:sz w:val="26"/>
                <w:szCs w:val="26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・</w:t>
            </w:r>
            <w:r w:rsidRPr="00F97876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全</w:t>
            </w:r>
            <w:r w:rsidR="00E815C0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日程参加　　・途中</w:t>
            </w:r>
            <w:r w:rsidRPr="00F97876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参加</w:t>
            </w:r>
            <w:r w:rsidR="00E815C0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（　　　　 日 　　　　時から）</w:t>
            </w:r>
          </w:p>
          <w:p w14:paraId="57E509C0" w14:textId="54626BD5" w:rsidR="00E43615" w:rsidRPr="00E815C0" w:rsidRDefault="00E43615" w:rsidP="00E815C0">
            <w:pPr>
              <w:pStyle w:val="TableParagraph"/>
              <w:tabs>
                <w:tab w:val="left" w:pos="1930"/>
                <w:tab w:val="left" w:pos="3082"/>
                <w:tab w:val="left" w:pos="3896"/>
              </w:tabs>
              <w:spacing w:before="57"/>
              <w:rPr>
                <w:rFonts w:asciiTheme="minorEastAsia" w:hAnsiTheme="minorEastAsia" w:cs="PMingLiU"/>
                <w:sz w:val="26"/>
                <w:szCs w:val="26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・</w:t>
            </w:r>
            <w:r w:rsidRPr="00F97876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早退（</w:t>
            </w:r>
            <w:r w:rsidR="00E815C0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 xml:space="preserve">　　　　 日　　　　 </w:t>
            </w:r>
            <w:r w:rsidRPr="00F97876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時</w:t>
            </w:r>
            <w:r w:rsidR="00E815C0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まで</w:t>
            </w:r>
            <w:r w:rsidRPr="00F97876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>）</w:t>
            </w:r>
            <w:r w:rsidR="00E815C0">
              <w:rPr>
                <w:rFonts w:asciiTheme="minorEastAsia" w:hAnsiTheme="minorEastAsia" w:cs="PMingLiU" w:hint="eastAsia"/>
                <w:sz w:val="26"/>
                <w:szCs w:val="26"/>
                <w:lang w:eastAsia="ja-JP"/>
              </w:rPr>
              <w:t xml:space="preserve">　・宿泊なし</w:t>
            </w:r>
          </w:p>
        </w:tc>
      </w:tr>
      <w:tr w:rsidR="00E815C0" w14:paraId="3AA95CE9" w14:textId="77777777" w:rsidTr="00E815C0">
        <w:trPr>
          <w:trHeight w:hRule="exact" w:val="554"/>
        </w:trPr>
        <w:tc>
          <w:tcPr>
            <w:tcW w:w="255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B1E2674" w14:textId="77777777" w:rsidR="00E815C0" w:rsidRDefault="00E815C0" w:rsidP="00E815C0">
            <w:pPr>
              <w:rPr>
                <w:lang w:eastAsia="ja-JP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FFFFFF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EB61751" w14:textId="56772939" w:rsidR="00E815C0" w:rsidRDefault="00E815C0" w:rsidP="00E815C0">
            <w:pPr>
              <w:pStyle w:val="TableParagraph"/>
              <w:spacing w:before="102"/>
              <w:ind w:left="205"/>
              <w:rPr>
                <w:rFonts w:ascii="PMingLiU" w:eastAsia="PMingLiU" w:hAnsi="PMingLiU" w:cs="PMingLiU"/>
                <w:sz w:val="18"/>
                <w:szCs w:val="18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pacing w:val="-4"/>
                <w:sz w:val="18"/>
                <w:szCs w:val="18"/>
                <w:lang w:eastAsia="ja-JP"/>
              </w:rPr>
              <w:t>※食事・部屋割りのために</w:t>
            </w:r>
            <w:r>
              <w:rPr>
                <w:rFonts w:ascii="ＭＳ 明朝" w:eastAsia="ＭＳ 明朝" w:hAnsi="ＭＳ 明朝" w:cs="ＭＳ 明朝"/>
                <w:spacing w:val="-4"/>
                <w:sz w:val="18"/>
                <w:szCs w:val="18"/>
                <w:lang w:eastAsia="ja-JP"/>
              </w:rPr>
              <w:t>、</w:t>
            </w:r>
            <w:r>
              <w:rPr>
                <w:rFonts w:ascii="Arial Unicode MS" w:eastAsia="Arial Unicode MS" w:hAnsi="Arial Unicode MS" w:cs="Arial Unicode MS"/>
                <w:spacing w:val="-4"/>
                <w:sz w:val="18"/>
                <w:szCs w:val="18"/>
                <w:lang w:eastAsia="ja-JP"/>
              </w:rPr>
              <w:t>途中参加／早退の場合は</w:t>
            </w:r>
            <w:r>
              <w:rPr>
                <w:rFonts w:ascii="ＭＳ 明朝" w:eastAsia="ＭＳ 明朝" w:hAnsi="ＭＳ 明朝" w:cs="ＭＳ 明朝"/>
                <w:spacing w:val="-4"/>
                <w:sz w:val="18"/>
                <w:szCs w:val="18"/>
                <w:lang w:eastAsia="ja-JP"/>
              </w:rPr>
              <w:t>、</w:t>
            </w:r>
            <w:r>
              <w:rPr>
                <w:rFonts w:ascii="Arial Unicode MS" w:eastAsia="Arial Unicode MS" w:hAnsi="Arial Unicode MS" w:cs="Arial Unicode MS"/>
                <w:spacing w:val="-4"/>
                <w:sz w:val="18"/>
                <w:szCs w:val="18"/>
                <w:lang w:eastAsia="ja-JP"/>
              </w:rPr>
              <w:t>必ずその時間をお書き</w:t>
            </w:r>
            <w:r>
              <w:rPr>
                <w:rFonts w:ascii="ＭＳ 明朝" w:eastAsia="ＭＳ 明朝" w:hAnsi="ＭＳ 明朝" w:cs="ＭＳ 明朝"/>
                <w:spacing w:val="-4"/>
                <w:sz w:val="18"/>
                <w:szCs w:val="18"/>
                <w:lang w:eastAsia="ja-JP"/>
              </w:rPr>
              <w:t>くだ</w:t>
            </w:r>
            <w:r>
              <w:rPr>
                <w:rFonts w:ascii="Arial Unicode MS" w:eastAsia="Arial Unicode MS" w:hAnsi="Arial Unicode MS" w:cs="Arial Unicode MS"/>
                <w:spacing w:val="-4"/>
                <w:sz w:val="18"/>
                <w:szCs w:val="18"/>
                <w:lang w:eastAsia="ja-JP"/>
              </w:rPr>
              <w:t>さい</w:t>
            </w:r>
          </w:p>
        </w:tc>
      </w:tr>
      <w:tr w:rsidR="00E815C0" w14:paraId="04F88181" w14:textId="77777777" w:rsidTr="00E815C0">
        <w:trPr>
          <w:trHeight w:hRule="exact" w:val="1853"/>
        </w:trPr>
        <w:tc>
          <w:tcPr>
            <w:tcW w:w="25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18C34" w14:textId="01641152" w:rsidR="00E815C0" w:rsidRPr="00E815C0" w:rsidRDefault="00E815C0" w:rsidP="00E815C0">
            <w:pPr>
              <w:pStyle w:val="TableParagraph"/>
              <w:spacing w:before="150" w:line="291" w:lineRule="auto"/>
              <w:ind w:left="526" w:right="568" w:hanging="183"/>
              <w:jc w:val="both"/>
              <w:rPr>
                <w:rFonts w:ascii="PMingLiU" w:hAnsi="PMingLiU" w:cs="PMingLiU"/>
                <w:spacing w:val="-1"/>
                <w:lang w:eastAsia="ja-JP"/>
              </w:rPr>
            </w:pPr>
            <w:r w:rsidRPr="00E815C0">
              <w:rPr>
                <w:rFonts w:ascii="PMingLiU" w:eastAsia="PMingLiU" w:hAnsi="PMingLiU" w:cs="PMingLiU"/>
                <w:spacing w:val="-1"/>
                <w:lang w:eastAsia="ja-JP"/>
              </w:rPr>
              <w:t>ご意見・ご要望</w:t>
            </w:r>
          </w:p>
          <w:p w14:paraId="0E5E325C" w14:textId="0F432F72" w:rsidR="00E815C0" w:rsidRPr="00E815C0" w:rsidRDefault="00E815C0" w:rsidP="00E815C0">
            <w:pPr>
              <w:pStyle w:val="TableParagraph"/>
              <w:spacing w:before="150" w:line="291" w:lineRule="auto"/>
              <w:ind w:leftChars="200" w:left="440" w:right="568"/>
              <w:jc w:val="both"/>
              <w:rPr>
                <w:rFonts w:asciiTheme="minorEastAsia" w:hAnsiTheme="minorEastAsia" w:cs="PMingLiU"/>
                <w:spacing w:val="-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前泊・後泊　　アレルギーなど譜面台貸し出し</w:t>
            </w:r>
          </w:p>
        </w:tc>
        <w:tc>
          <w:tcPr>
            <w:tcW w:w="7515" w:type="dxa"/>
            <w:gridSpan w:val="4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EB37C" w14:textId="06558666" w:rsidR="00E815C0" w:rsidRDefault="00E815C0" w:rsidP="00E815C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</w:tbl>
    <w:p w14:paraId="575244DC" w14:textId="77777777" w:rsidR="00E077F4" w:rsidRDefault="00E077F4" w:rsidP="00E077F4">
      <w:pPr>
        <w:pStyle w:val="a3"/>
        <w:ind w:left="0"/>
        <w:rPr>
          <w:rFonts w:asciiTheme="majorEastAsia" w:eastAsiaTheme="majorEastAsia" w:hAnsiTheme="majorEastAsia"/>
          <w:spacing w:val="-1"/>
          <w:w w:val="105"/>
          <w:lang w:eastAsia="ja-JP"/>
        </w:rPr>
      </w:pPr>
    </w:p>
    <w:p w14:paraId="53075453" w14:textId="77777777" w:rsidR="00E077F4" w:rsidRDefault="00E077F4" w:rsidP="00E077F4">
      <w:pPr>
        <w:pStyle w:val="a3"/>
        <w:ind w:left="0"/>
        <w:rPr>
          <w:rFonts w:asciiTheme="majorEastAsia" w:eastAsiaTheme="majorEastAsia" w:hAnsiTheme="majorEastAsia"/>
          <w:spacing w:val="-1"/>
          <w:w w:val="105"/>
          <w:lang w:eastAsia="ja-JP"/>
        </w:rPr>
      </w:pPr>
    </w:p>
    <w:p w14:paraId="53F0D028" w14:textId="0A289C78" w:rsidR="00E20C04" w:rsidRPr="00E077F4" w:rsidRDefault="00000000" w:rsidP="00E077F4">
      <w:pPr>
        <w:pStyle w:val="a3"/>
        <w:ind w:left="0"/>
        <w:rPr>
          <w:rFonts w:asciiTheme="majorEastAsia" w:eastAsiaTheme="majorEastAsia" w:hAnsiTheme="majorEastAsia"/>
          <w:spacing w:val="-8"/>
          <w:w w:val="105"/>
          <w:lang w:eastAsia="ja-JP"/>
        </w:rPr>
      </w:pPr>
      <w:r w:rsidRPr="00E077F4">
        <w:rPr>
          <w:rFonts w:asciiTheme="majorEastAsia" w:eastAsiaTheme="majorEastAsia" w:hAnsiTheme="majorEastAsia"/>
          <w:spacing w:val="-1"/>
          <w:w w:val="105"/>
          <w:lang w:eastAsia="ja-JP"/>
        </w:rPr>
        <w:t>【申込・問い合わせ先】</w:t>
      </w:r>
      <w:r w:rsidRPr="00E077F4">
        <w:rPr>
          <w:rFonts w:asciiTheme="majorEastAsia" w:eastAsiaTheme="majorEastAsia" w:hAnsiTheme="majorEastAsia"/>
          <w:w w:val="105"/>
          <w:lang w:eastAsia="ja-JP"/>
        </w:rPr>
        <w:t xml:space="preserve"> （</w:t>
      </w:r>
      <w:r w:rsidRPr="00E077F4">
        <w:rPr>
          <w:rFonts w:asciiTheme="majorEastAsia" w:eastAsiaTheme="majorEastAsia" w:hAnsiTheme="majorEastAsia"/>
          <w:spacing w:val="-8"/>
          <w:w w:val="105"/>
          <w:lang w:eastAsia="ja-JP"/>
        </w:rPr>
        <w:t xml:space="preserve"> </w:t>
      </w:r>
      <w:r w:rsidRPr="00E077F4">
        <w:rPr>
          <w:rFonts w:asciiTheme="majorEastAsia" w:eastAsiaTheme="majorEastAsia" w:hAnsiTheme="majorEastAsia"/>
          <w:spacing w:val="-1"/>
          <w:w w:val="105"/>
          <w:lang w:eastAsia="ja-JP"/>
        </w:rPr>
        <w:t>申込みの締切は</w:t>
      </w:r>
      <w:r w:rsidRPr="00E077F4">
        <w:rPr>
          <w:rFonts w:asciiTheme="majorEastAsia" w:eastAsiaTheme="majorEastAsia" w:hAnsiTheme="majorEastAsia"/>
          <w:spacing w:val="-8"/>
          <w:w w:val="105"/>
          <w:lang w:eastAsia="ja-JP"/>
        </w:rPr>
        <w:t xml:space="preserve"> </w:t>
      </w:r>
      <w:r w:rsidR="00E077F4">
        <w:rPr>
          <w:rFonts w:asciiTheme="majorEastAsia" w:eastAsiaTheme="majorEastAsia" w:hAnsiTheme="majorEastAsia" w:hint="eastAsia"/>
          <w:spacing w:val="-8"/>
          <w:w w:val="105"/>
          <w:lang w:eastAsia="ja-JP"/>
        </w:rPr>
        <w:t xml:space="preserve">８ </w:t>
      </w:r>
      <w:r w:rsidR="00E43615" w:rsidRPr="00E077F4">
        <w:rPr>
          <w:rFonts w:asciiTheme="majorEastAsia" w:eastAsiaTheme="majorEastAsia" w:hAnsiTheme="majorEastAsia"/>
          <w:w w:val="105"/>
          <w:lang w:eastAsia="ja-JP"/>
        </w:rPr>
        <w:t>月</w:t>
      </w:r>
      <w:r w:rsidR="00E43615" w:rsidRPr="00E077F4">
        <w:rPr>
          <w:rFonts w:asciiTheme="majorEastAsia" w:eastAsiaTheme="majorEastAsia" w:hAnsiTheme="majorEastAsia"/>
          <w:spacing w:val="-8"/>
          <w:w w:val="105"/>
          <w:lang w:eastAsia="ja-JP"/>
        </w:rPr>
        <w:t xml:space="preserve"> </w:t>
      </w:r>
      <w:bookmarkStart w:id="1" w:name="_Hlk153119245"/>
      <w:r w:rsidR="00E43615" w:rsidRPr="00E077F4">
        <w:rPr>
          <w:rFonts w:asciiTheme="majorEastAsia" w:eastAsiaTheme="majorEastAsia" w:hAnsiTheme="majorEastAsia"/>
          <w:w w:val="105"/>
          <w:lang w:eastAsia="ja-JP"/>
        </w:rPr>
        <w:t>３</w:t>
      </w:r>
      <w:bookmarkEnd w:id="1"/>
      <w:r w:rsidR="00E43615" w:rsidRPr="00E077F4">
        <w:rPr>
          <w:rFonts w:asciiTheme="majorEastAsia" w:eastAsiaTheme="majorEastAsia" w:hAnsiTheme="majorEastAsia"/>
          <w:spacing w:val="-8"/>
          <w:w w:val="105"/>
          <w:lang w:eastAsia="ja-JP"/>
        </w:rPr>
        <w:t xml:space="preserve"> </w:t>
      </w:r>
      <w:r w:rsidR="00E43615" w:rsidRPr="00E077F4">
        <w:rPr>
          <w:rFonts w:asciiTheme="majorEastAsia" w:eastAsiaTheme="majorEastAsia" w:hAnsiTheme="majorEastAsia"/>
          <w:w w:val="105"/>
          <w:lang w:eastAsia="ja-JP"/>
        </w:rPr>
        <w:t>日</w:t>
      </w:r>
      <w:r w:rsidR="00E43615" w:rsidRPr="00E077F4">
        <w:rPr>
          <w:rFonts w:asciiTheme="majorEastAsia" w:eastAsiaTheme="majorEastAsia" w:hAnsiTheme="majorEastAsia" w:hint="eastAsia"/>
          <w:w w:val="105"/>
          <w:lang w:eastAsia="ja-JP"/>
        </w:rPr>
        <w:t xml:space="preserve"> </w:t>
      </w:r>
      <w:r w:rsidRPr="00E077F4">
        <w:rPr>
          <w:rFonts w:asciiTheme="majorEastAsia" w:eastAsiaTheme="majorEastAsia" w:hAnsiTheme="majorEastAsia"/>
          <w:spacing w:val="-1"/>
          <w:w w:val="105"/>
          <w:lang w:eastAsia="ja-JP"/>
        </w:rPr>
        <w:t>１２時</w:t>
      </w:r>
      <w:r w:rsidRPr="00E077F4">
        <w:rPr>
          <w:rFonts w:asciiTheme="majorEastAsia" w:eastAsiaTheme="majorEastAsia" w:hAnsiTheme="majorEastAsia"/>
          <w:spacing w:val="-8"/>
          <w:w w:val="105"/>
          <w:lang w:eastAsia="ja-JP"/>
        </w:rPr>
        <w:t xml:space="preserve"> </w:t>
      </w:r>
      <w:r w:rsidRPr="00E077F4">
        <w:rPr>
          <w:rFonts w:asciiTheme="majorEastAsia" w:eastAsiaTheme="majorEastAsia" w:hAnsiTheme="majorEastAsia"/>
          <w:w w:val="105"/>
          <w:lang w:eastAsia="ja-JP"/>
        </w:rPr>
        <w:t>」</w:t>
      </w:r>
      <w:r w:rsidRPr="00E077F4">
        <w:rPr>
          <w:rFonts w:asciiTheme="majorEastAsia" w:eastAsiaTheme="majorEastAsia" w:hAnsiTheme="majorEastAsia"/>
          <w:spacing w:val="-8"/>
          <w:w w:val="105"/>
          <w:lang w:eastAsia="ja-JP"/>
        </w:rPr>
        <w:t xml:space="preserve"> </w:t>
      </w:r>
      <w:r w:rsidRPr="00E077F4">
        <w:rPr>
          <w:rFonts w:asciiTheme="majorEastAsia" w:eastAsiaTheme="majorEastAsia" w:hAnsiTheme="majorEastAsia"/>
          <w:spacing w:val="-1"/>
          <w:w w:val="105"/>
          <w:lang w:eastAsia="ja-JP"/>
        </w:rPr>
        <w:t>です</w:t>
      </w:r>
      <w:r w:rsidRPr="00E077F4">
        <w:rPr>
          <w:rFonts w:asciiTheme="majorEastAsia" w:eastAsiaTheme="majorEastAsia" w:hAnsiTheme="majorEastAsia"/>
          <w:spacing w:val="-8"/>
          <w:w w:val="105"/>
          <w:lang w:eastAsia="ja-JP"/>
        </w:rPr>
        <w:t xml:space="preserve"> </w:t>
      </w:r>
      <w:r w:rsidRPr="00E077F4">
        <w:rPr>
          <w:rFonts w:asciiTheme="majorEastAsia" w:eastAsiaTheme="majorEastAsia" w:hAnsiTheme="majorEastAsia"/>
          <w:w w:val="105"/>
          <w:lang w:eastAsia="ja-JP"/>
        </w:rPr>
        <w:t>）</w:t>
      </w:r>
    </w:p>
    <w:p w14:paraId="586E7076" w14:textId="77777777" w:rsidR="00E20C04" w:rsidRDefault="00E20C04">
      <w:pPr>
        <w:spacing w:before="1"/>
        <w:rPr>
          <w:rFonts w:ascii="PMingLiU" w:eastAsia="PMingLiU" w:hAnsi="PMingLiU" w:cs="PMingLiU"/>
          <w:lang w:eastAsia="ja-JP"/>
        </w:rPr>
      </w:pPr>
    </w:p>
    <w:p w14:paraId="1FDD4838" w14:textId="77777777" w:rsidR="00E20C04" w:rsidRDefault="00000000">
      <w:pPr>
        <w:pStyle w:val="a3"/>
        <w:tabs>
          <w:tab w:val="left" w:pos="5495"/>
        </w:tabs>
        <w:spacing w:before="0"/>
      </w:pPr>
      <w:proofErr w:type="spellStart"/>
      <w:r>
        <w:rPr>
          <w:spacing w:val="-1"/>
          <w:w w:val="105"/>
        </w:rPr>
        <w:t>曽我部清典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今治後援会</w:t>
      </w:r>
      <w:proofErr w:type="spellEnd"/>
      <w:r>
        <w:rPr>
          <w:spacing w:val="-1"/>
          <w:w w:val="105"/>
        </w:rPr>
        <w:t xml:space="preserve"> ／</w:t>
      </w:r>
      <w:proofErr w:type="spellStart"/>
      <w:r>
        <w:rPr>
          <w:spacing w:val="-1"/>
          <w:w w:val="105"/>
        </w:rPr>
        <w:t>河上楽器店</w:t>
      </w:r>
      <w:proofErr w:type="spellEnd"/>
      <w:r>
        <w:rPr>
          <w:w w:val="105"/>
        </w:rPr>
        <w:t xml:space="preserve">  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今治市室屋町4-1-5</w:t>
      </w:r>
      <w:r>
        <w:rPr>
          <w:spacing w:val="-1"/>
          <w:w w:val="105"/>
        </w:rPr>
        <w:tab/>
      </w:r>
      <w:r>
        <w:rPr>
          <w:spacing w:val="-2"/>
          <w:w w:val="115"/>
        </w:rPr>
        <w:t>TEL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0898-22-5597</w:t>
      </w:r>
      <w:r>
        <w:rPr>
          <w:w w:val="115"/>
        </w:rPr>
        <w:t xml:space="preserve">     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FAX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0898-22-5697</w:t>
      </w:r>
    </w:p>
    <w:p w14:paraId="07284EA9" w14:textId="77777777" w:rsidR="00E20C04" w:rsidRDefault="00000000">
      <w:pPr>
        <w:pStyle w:val="a3"/>
        <w:tabs>
          <w:tab w:val="left" w:pos="2584"/>
        </w:tabs>
        <w:spacing w:before="14"/>
        <w:ind w:left="135"/>
        <w:rPr>
          <w:rFonts w:ascii="MS UI Gothic" w:eastAsia="MS UI Gothic" w:hAnsi="MS UI Gothic" w:cs="MS UI Gothic"/>
        </w:rPr>
      </w:pPr>
      <w:hyperlink r:id="rId4">
        <w:r>
          <w:rPr>
            <w:rFonts w:ascii="MS UI Gothic"/>
            <w:color w:val="0563C1"/>
            <w:u w:val="single" w:color="0563C1"/>
          </w:rPr>
          <w:t>kawakamigakki@gmail.com</w:t>
        </w:r>
      </w:hyperlink>
      <w:r>
        <w:rPr>
          <w:rFonts w:ascii="Times New Roman"/>
          <w:color w:val="0563C1"/>
          <w:u w:val="single" w:color="0563C1"/>
        </w:rPr>
        <w:tab/>
      </w:r>
      <w:hyperlink r:id="rId5">
        <w:r>
          <w:rPr>
            <w:rFonts w:ascii="MS UI Gothic"/>
            <w:color w:val="0563C1"/>
            <w:w w:val="105"/>
            <w:u w:val="single" w:color="0563C1"/>
          </w:rPr>
          <w:t>http://www.kawakamigakki.com/</w:t>
        </w:r>
      </w:hyperlink>
    </w:p>
    <w:p w14:paraId="305E535B" w14:textId="77777777" w:rsidR="00E20C04" w:rsidRDefault="00E20C04">
      <w:pPr>
        <w:rPr>
          <w:rFonts w:ascii="MS UI Gothic" w:eastAsia="MS UI Gothic" w:hAnsi="MS UI Gothic" w:cs="MS UI Gothic"/>
          <w:sz w:val="19"/>
          <w:szCs w:val="19"/>
        </w:rPr>
      </w:pPr>
    </w:p>
    <w:p w14:paraId="2DB0991C" w14:textId="02B29889" w:rsidR="00E20C04" w:rsidRPr="00E43615" w:rsidRDefault="00000000" w:rsidP="00E43615">
      <w:pPr>
        <w:pStyle w:val="a3"/>
        <w:rPr>
          <w:spacing w:val="-1"/>
          <w:w w:val="105"/>
          <w:lang w:eastAsia="ja-JP"/>
        </w:rPr>
      </w:pPr>
      <w:r>
        <w:rPr>
          <w:spacing w:val="-3"/>
          <w:w w:val="105"/>
          <w:lang w:eastAsia="ja-JP"/>
        </w:rPr>
        <w:t>誠に申し訳ありませんが</w:t>
      </w:r>
      <w:r w:rsidR="00E43615">
        <w:rPr>
          <w:rFonts w:asciiTheme="minorEastAsia" w:eastAsiaTheme="minorEastAsia" w:hAnsiTheme="minorEastAsia" w:hint="eastAsia"/>
          <w:spacing w:val="-3"/>
          <w:w w:val="105"/>
          <w:lang w:eastAsia="ja-JP"/>
        </w:rPr>
        <w:t>、</w:t>
      </w:r>
      <w:r>
        <w:rPr>
          <w:spacing w:val="-3"/>
          <w:w w:val="105"/>
          <w:lang w:eastAsia="ja-JP"/>
        </w:rPr>
        <w:t>緊急でない問い合わせ等は</w:t>
      </w:r>
      <w:r w:rsidR="00E43615">
        <w:rPr>
          <w:rFonts w:eastAsiaTheme="minorEastAsia" w:hint="eastAsia"/>
          <w:spacing w:val="-3"/>
          <w:w w:val="105"/>
          <w:lang w:eastAsia="ja-JP"/>
        </w:rPr>
        <w:t xml:space="preserve"> </w:t>
      </w:r>
      <w:r>
        <w:rPr>
          <w:spacing w:val="-11"/>
          <w:w w:val="105"/>
          <w:lang w:eastAsia="ja-JP"/>
        </w:rPr>
        <w:t xml:space="preserve"> </w:t>
      </w:r>
      <w:r>
        <w:rPr>
          <w:spacing w:val="-2"/>
          <w:w w:val="105"/>
          <w:lang w:eastAsia="ja-JP"/>
        </w:rPr>
        <w:t>e-mail</w:t>
      </w:r>
      <w:r>
        <w:rPr>
          <w:spacing w:val="-9"/>
          <w:w w:val="105"/>
          <w:lang w:eastAsia="ja-JP"/>
        </w:rPr>
        <w:t xml:space="preserve"> </w:t>
      </w:r>
      <w:r>
        <w:rPr>
          <w:w w:val="105"/>
          <w:lang w:eastAsia="ja-JP"/>
        </w:rPr>
        <w:t>か</w:t>
      </w:r>
      <w:r>
        <w:rPr>
          <w:spacing w:val="-10"/>
          <w:w w:val="105"/>
          <w:lang w:eastAsia="ja-JP"/>
        </w:rPr>
        <w:t xml:space="preserve"> </w:t>
      </w:r>
      <w:r>
        <w:rPr>
          <w:spacing w:val="-2"/>
          <w:w w:val="105"/>
          <w:lang w:eastAsia="ja-JP"/>
        </w:rPr>
        <w:t>F</w:t>
      </w:r>
      <w:r>
        <w:rPr>
          <w:spacing w:val="-3"/>
          <w:w w:val="105"/>
          <w:lang w:eastAsia="ja-JP"/>
        </w:rPr>
        <w:t>A</w:t>
      </w:r>
      <w:r>
        <w:rPr>
          <w:spacing w:val="-2"/>
          <w:w w:val="105"/>
          <w:lang w:eastAsia="ja-JP"/>
        </w:rPr>
        <w:t>X</w:t>
      </w:r>
      <w:r>
        <w:rPr>
          <w:spacing w:val="-10"/>
          <w:w w:val="105"/>
          <w:lang w:eastAsia="ja-JP"/>
        </w:rPr>
        <w:t xml:space="preserve"> </w:t>
      </w:r>
      <w:r>
        <w:rPr>
          <w:spacing w:val="-1"/>
          <w:w w:val="105"/>
          <w:lang w:eastAsia="ja-JP"/>
        </w:rPr>
        <w:t>でお願いします</w:t>
      </w:r>
    </w:p>
    <w:p w14:paraId="6AEE92D9" w14:textId="77777777" w:rsidR="00E20C04" w:rsidRPr="00E077F4" w:rsidRDefault="00E20C04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14:paraId="5D847A34" w14:textId="77777777" w:rsidR="00E20C04" w:rsidRDefault="00E20C04">
      <w:pPr>
        <w:spacing w:before="4"/>
        <w:rPr>
          <w:rFonts w:ascii="PMingLiU" w:eastAsia="PMingLiU" w:hAnsi="PMingLiU" w:cs="PMingLiU"/>
          <w:sz w:val="23"/>
          <w:szCs w:val="23"/>
          <w:lang w:eastAsia="ja-JP"/>
        </w:rPr>
      </w:pPr>
    </w:p>
    <w:p w14:paraId="3E5101F8" w14:textId="77777777" w:rsidR="00E20C04" w:rsidRDefault="00000000">
      <w:pPr>
        <w:spacing w:line="200" w:lineRule="atLeast"/>
        <w:ind w:left="174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noProof/>
          <w:sz w:val="20"/>
          <w:szCs w:val="20"/>
        </w:rPr>
        <w:drawing>
          <wp:inline distT="0" distB="0" distL="0" distR="0" wp14:anchorId="44C56235" wp14:editId="6355604C">
            <wp:extent cx="6000749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C04" w:rsidSect="00F55840">
      <w:type w:val="continuous"/>
      <w:pgSz w:w="11900" w:h="16840"/>
      <w:pgMar w:top="132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小塚明朝 Pro B">
    <w:altName w:val="小塚明朝 Pro B"/>
    <w:panose1 w:val="020208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04"/>
    <w:rsid w:val="000B4FCD"/>
    <w:rsid w:val="000D50D1"/>
    <w:rsid w:val="007976A2"/>
    <w:rsid w:val="0082596F"/>
    <w:rsid w:val="00B9201B"/>
    <w:rsid w:val="00D277E7"/>
    <w:rsid w:val="00DB38D7"/>
    <w:rsid w:val="00E077F4"/>
    <w:rsid w:val="00E20C04"/>
    <w:rsid w:val="00E43615"/>
    <w:rsid w:val="00E70194"/>
    <w:rsid w:val="00E815C0"/>
    <w:rsid w:val="00EF658F"/>
    <w:rsid w:val="00F55840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6E818"/>
  <w15:docId w15:val="{0872BF51-E704-4B5C-81BF-177AD839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40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wakamigakki.com/" TargetMode="External"/><Relationship Id="rId4" Type="http://schemas.openxmlformats.org/officeDocument/2006/relationships/hyperlink" Target="mailto:kawakamigak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miraijyuku.xlsx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miraijyuku.xlsx</dc:title>
  <dc:creator>Tetsuo Kawakami</dc:creator>
  <cp:lastModifiedBy>哲夫 河上</cp:lastModifiedBy>
  <cp:revision>2</cp:revision>
  <cp:lastPrinted>2024-02-08T09:39:00Z</cp:lastPrinted>
  <dcterms:created xsi:type="dcterms:W3CDTF">2024-02-08T10:16:00Z</dcterms:created>
  <dcterms:modified xsi:type="dcterms:W3CDTF">2024-02-08T10:16:00Z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2023-09-04T00:00:00Z</vt:filetime>
  </property>
</Properties>
</file>